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D27167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4079A3" w:rsidP="004079A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547CA"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>липня</w:t>
      </w:r>
      <w:r w:rsidR="00792130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D27167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на укладання договор</w:t>
      </w:r>
      <w:r w:rsidR="00D27167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строкових сервітутів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D27167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</w:t>
      </w:r>
      <w:r w:rsidR="00D27167">
        <w:rPr>
          <w:sz w:val="28"/>
          <w:szCs w:val="28"/>
        </w:rPr>
        <w:t>ня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D27167">
        <w:rPr>
          <w:sz w:val="28"/>
          <w:szCs w:val="28"/>
        </w:rPr>
        <w:t>27</w:t>
      </w:r>
      <w:r w:rsidR="0040444B">
        <w:rPr>
          <w:sz w:val="28"/>
          <w:szCs w:val="28"/>
        </w:rPr>
        <w:t>.0</w:t>
      </w:r>
      <w:r w:rsidR="00D27167">
        <w:rPr>
          <w:sz w:val="28"/>
          <w:szCs w:val="28"/>
        </w:rPr>
        <w:t>7</w:t>
      </w:r>
      <w:r w:rsidR="0040444B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="00D27167">
        <w:rPr>
          <w:sz w:val="28"/>
          <w:szCs w:val="28"/>
        </w:rPr>
        <w:t>2),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D27167" w:rsidRDefault="0025644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F80441"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>:</w:t>
      </w:r>
    </w:p>
    <w:p w:rsidR="00D27167" w:rsidRDefault="00D27167" w:rsidP="003F059F">
      <w:pPr>
        <w:ind w:firstLine="708"/>
        <w:jc w:val="both"/>
        <w:rPr>
          <w:sz w:val="28"/>
          <w:szCs w:val="28"/>
        </w:rPr>
      </w:pPr>
    </w:p>
    <w:p w:rsidR="003F059F" w:rsidRPr="00724811" w:rsidRDefault="00D2716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 Тетяні Миколаївні</w:t>
      </w:r>
      <w:r w:rsidR="00F80441">
        <w:rPr>
          <w:sz w:val="28"/>
          <w:szCs w:val="28"/>
        </w:rPr>
        <w:t xml:space="preserve"> на укладання</w:t>
      </w:r>
      <w:r w:rsidR="00F8044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80441">
        <w:rPr>
          <w:sz w:val="28"/>
          <w:szCs w:val="28"/>
        </w:rPr>
        <w:t xml:space="preserve">щодо земельної ділянки </w:t>
      </w:r>
      <w:r w:rsidR="00F80441"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12</w:t>
      </w:r>
      <w:r w:rsidR="00F80441" w:rsidRPr="00724811">
        <w:rPr>
          <w:sz w:val="28"/>
          <w:szCs w:val="28"/>
        </w:rPr>
        <w:t>,</w:t>
      </w:r>
      <w:r w:rsidR="00F80441">
        <w:rPr>
          <w:sz w:val="28"/>
          <w:szCs w:val="28"/>
        </w:rPr>
        <w:t>0</w:t>
      </w:r>
      <w:r w:rsidR="00F80441" w:rsidRPr="00724811">
        <w:rPr>
          <w:sz w:val="28"/>
          <w:szCs w:val="28"/>
        </w:rPr>
        <w:t> </w:t>
      </w:r>
      <w:proofErr w:type="spellStart"/>
      <w:r w:rsidR="00F80441" w:rsidRPr="00724811">
        <w:rPr>
          <w:sz w:val="28"/>
          <w:szCs w:val="28"/>
        </w:rPr>
        <w:t>кв.м</w:t>
      </w:r>
      <w:proofErr w:type="spellEnd"/>
      <w:r w:rsidR="00F80441" w:rsidRPr="00724811">
        <w:rPr>
          <w:sz w:val="28"/>
          <w:szCs w:val="28"/>
        </w:rPr>
        <w:t xml:space="preserve"> під розміщення </w:t>
      </w:r>
      <w:r>
        <w:rPr>
          <w:sz w:val="28"/>
          <w:szCs w:val="28"/>
        </w:rPr>
        <w:t xml:space="preserve">пересувної </w:t>
      </w:r>
      <w:r w:rsidR="00F80441" w:rsidRPr="00724811">
        <w:rPr>
          <w:sz w:val="28"/>
          <w:szCs w:val="28"/>
        </w:rPr>
        <w:t xml:space="preserve">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магазину</w:t>
      </w:r>
      <w:r w:rsidR="00F80441" w:rsidRPr="00724811">
        <w:rPr>
          <w:sz w:val="28"/>
          <w:szCs w:val="28"/>
        </w:rPr>
        <w:t xml:space="preserve"> </w:t>
      </w:r>
      <w:r w:rsidR="00F80441">
        <w:rPr>
          <w:sz w:val="28"/>
          <w:szCs w:val="28"/>
        </w:rPr>
        <w:t>«</w:t>
      </w:r>
      <w:r>
        <w:rPr>
          <w:sz w:val="28"/>
          <w:szCs w:val="28"/>
        </w:rPr>
        <w:t xml:space="preserve">Молоко» </w:t>
      </w:r>
      <w:r w:rsidR="00F80441" w:rsidRPr="00724811">
        <w:rPr>
          <w:sz w:val="28"/>
          <w:szCs w:val="28"/>
        </w:rPr>
        <w:t xml:space="preserve">по вулиці </w:t>
      </w:r>
      <w:r w:rsidR="00F80441">
        <w:rPr>
          <w:sz w:val="28"/>
          <w:szCs w:val="28"/>
        </w:rPr>
        <w:t>Шевченка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C64A90" w:rsidRPr="00792130" w:rsidRDefault="00C64A90" w:rsidP="00792130">
      <w:pPr>
        <w:ind w:firstLine="708"/>
        <w:jc w:val="both"/>
        <w:rPr>
          <w:sz w:val="28"/>
          <w:szCs w:val="28"/>
        </w:rPr>
      </w:pPr>
    </w:p>
    <w:p w:rsidR="00D27167" w:rsidRDefault="00D27167" w:rsidP="00D2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Матяшенку</w:t>
      </w:r>
      <w:proofErr w:type="spellEnd"/>
      <w:r>
        <w:rPr>
          <w:sz w:val="28"/>
          <w:szCs w:val="28"/>
        </w:rPr>
        <w:t xml:space="preserve"> Олександру Івановичу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9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під розміщення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>
        <w:rPr>
          <w:sz w:val="28"/>
          <w:szCs w:val="28"/>
        </w:rPr>
        <w:t xml:space="preserve">по вул. Шевченка </w:t>
      </w:r>
      <w:r w:rsidRPr="00724811">
        <w:rPr>
          <w:sz w:val="28"/>
          <w:szCs w:val="28"/>
        </w:rPr>
        <w:t xml:space="preserve">в районі </w:t>
      </w:r>
      <w:r>
        <w:rPr>
          <w:sz w:val="28"/>
          <w:szCs w:val="28"/>
        </w:rPr>
        <w:t xml:space="preserve">двоповерхового житлового будинку № 2-а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Вокзальній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Pr="00724811">
        <w:rPr>
          <w:sz w:val="28"/>
          <w:szCs w:val="28"/>
        </w:rPr>
        <w:t>.</w:t>
      </w:r>
    </w:p>
    <w:p w:rsidR="00D27167" w:rsidRDefault="00D27167" w:rsidP="00D27167">
      <w:pPr>
        <w:ind w:firstLine="708"/>
        <w:jc w:val="both"/>
        <w:rPr>
          <w:sz w:val="28"/>
          <w:szCs w:val="28"/>
        </w:rPr>
      </w:pPr>
    </w:p>
    <w:p w:rsidR="00060FEB" w:rsidRPr="00C008F7" w:rsidRDefault="00E468D9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C64A90" w:rsidRDefault="00334BCB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Pr="00C008F7" w:rsidRDefault="00E468D9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>Ф</w:t>
      </w:r>
      <w:r w:rsidR="00060FEB" w:rsidRPr="00C008F7">
        <w:rPr>
          <w:sz w:val="28"/>
          <w:szCs w:val="28"/>
        </w:rPr>
        <w:t xml:space="preserve">ізичним особам-підприємцям виконувати вимоги по упорядкуванню території, згідно складеному договору з </w:t>
      </w:r>
      <w:r w:rsidR="00B420BE">
        <w:rPr>
          <w:sz w:val="28"/>
          <w:szCs w:val="28"/>
        </w:rPr>
        <w:t xml:space="preserve">комунальним підприємством «Добробут» </w:t>
      </w:r>
      <w:r w:rsidR="00060FEB"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C64A90" w:rsidRDefault="00334BCB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Default="00E468D9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FEB" w:rsidRPr="00C008F7">
        <w:rPr>
          <w:sz w:val="28"/>
          <w:szCs w:val="28"/>
        </w:rPr>
        <w:t>.При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DF7A98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12D54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7A98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sectPr w:rsidR="00F744CE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31463"/>
    <w:rsid w:val="0017431F"/>
    <w:rsid w:val="00195BD9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10D8"/>
    <w:rsid w:val="00334BCB"/>
    <w:rsid w:val="003A6702"/>
    <w:rsid w:val="003A73DB"/>
    <w:rsid w:val="003F059F"/>
    <w:rsid w:val="003F7813"/>
    <w:rsid w:val="0040444B"/>
    <w:rsid w:val="004079A3"/>
    <w:rsid w:val="00416A1F"/>
    <w:rsid w:val="004978B4"/>
    <w:rsid w:val="004A5F2A"/>
    <w:rsid w:val="004C30FD"/>
    <w:rsid w:val="00524342"/>
    <w:rsid w:val="00554C41"/>
    <w:rsid w:val="00561BFA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C3524"/>
    <w:rsid w:val="006D51D0"/>
    <w:rsid w:val="00720C7B"/>
    <w:rsid w:val="00792130"/>
    <w:rsid w:val="007B2EC2"/>
    <w:rsid w:val="007B6238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165A2"/>
    <w:rsid w:val="00E3254D"/>
    <w:rsid w:val="00E32B27"/>
    <w:rsid w:val="00E33DBA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744DB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42</cp:revision>
  <cp:lastPrinted>2017-07-26T14:22:00Z</cp:lastPrinted>
  <dcterms:created xsi:type="dcterms:W3CDTF">2017-01-23T14:57:00Z</dcterms:created>
  <dcterms:modified xsi:type="dcterms:W3CDTF">2017-08-03T18:12:00Z</dcterms:modified>
</cp:coreProperties>
</file>